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93" w:rsidRDefault="00563593" w:rsidP="00563593">
      <w:pPr>
        <w:rPr>
          <w:b/>
          <w:sz w:val="24"/>
          <w:lang w:val="kk-KZ" w:eastAsia="ko-KR"/>
        </w:rPr>
      </w:pPr>
    </w:p>
    <w:p w:rsidR="00631099" w:rsidRDefault="00563593" w:rsidP="00563593">
      <w:pPr>
        <w:pStyle w:val="a8"/>
        <w:jc w:val="both"/>
        <w:rPr>
          <w:lang w:val="kk-KZ"/>
        </w:rPr>
      </w:pPr>
      <w:r w:rsidRPr="00824CD9">
        <w:rPr>
          <w:lang w:val="kk-KZ"/>
        </w:rPr>
        <w:t xml:space="preserve">    </w:t>
      </w:r>
    </w:p>
    <w:p w:rsidR="00631099" w:rsidRPr="00631099" w:rsidRDefault="00631099" w:rsidP="00563593">
      <w:pPr>
        <w:pStyle w:val="a8"/>
        <w:jc w:val="both"/>
        <w:rPr>
          <w:b/>
          <w:sz w:val="24"/>
          <w:szCs w:val="24"/>
          <w:lang w:val="kk-KZ"/>
        </w:rPr>
      </w:pPr>
      <w:bookmarkStart w:id="0" w:name="_GoBack"/>
      <w:r w:rsidRPr="00631099">
        <w:rPr>
          <w:b/>
          <w:sz w:val="24"/>
          <w:szCs w:val="24"/>
          <w:lang w:val="kk-KZ"/>
        </w:rPr>
        <w:t>Ашық тендер өткізу туралы хабарлайды</w:t>
      </w:r>
    </w:p>
    <w:bookmarkEnd w:id="0"/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</w:t>
      </w:r>
      <w:r>
        <w:rPr>
          <w:sz w:val="22"/>
          <w:szCs w:val="22"/>
          <w:lang w:val="kk-KZ"/>
        </w:rPr>
        <w:t>тар</w:t>
      </w:r>
      <w:r w:rsidRPr="00FE157A">
        <w:rPr>
          <w:sz w:val="22"/>
          <w:szCs w:val="22"/>
          <w:lang w:val="kk-KZ"/>
        </w:rPr>
        <w:t xml:space="preserve">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>27 наурыз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шық тендер  өткізу туралы хабарлайды: №41 «Электр</w:t>
      </w:r>
      <w:r w:rsidR="009B4E0A">
        <w:rPr>
          <w:sz w:val="22"/>
          <w:szCs w:val="22"/>
          <w:lang w:val="kk-KZ"/>
        </w:rPr>
        <w:t xml:space="preserve"> щеткалары мен щетка ұстағыштар</w:t>
      </w:r>
      <w:r w:rsidRPr="00FE157A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 , №42 «Оқшаулау материалдарын сатып алу</w:t>
      </w:r>
      <w:r w:rsidRPr="00FE157A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№43 «Құрылыс материалдарын сатып алу, №44 «Бекітуші арматураны сатып алу».</w:t>
      </w:r>
    </w:p>
    <w:p w:rsidR="00563593" w:rsidRPr="000C0174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2018 жылғы «26» наурыз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«27» наурыз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 xml:space="preserve">«27» наурыз       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 xml:space="preserve">№41 бойынша –  9 320 893,48 </w:t>
      </w:r>
      <w:r w:rsidRPr="000C086A">
        <w:rPr>
          <w:sz w:val="22"/>
          <w:szCs w:val="22"/>
          <w:lang w:val="kk-KZ"/>
        </w:rPr>
        <w:t>теңге</w:t>
      </w:r>
      <w:r>
        <w:rPr>
          <w:sz w:val="22"/>
          <w:szCs w:val="22"/>
          <w:lang w:val="kk-KZ"/>
        </w:rPr>
        <w:t xml:space="preserve">, №42 бойынша – 52 840 238,00 </w:t>
      </w:r>
      <w:r w:rsidRPr="000C086A">
        <w:rPr>
          <w:sz w:val="22"/>
          <w:szCs w:val="22"/>
          <w:lang w:val="kk-KZ"/>
        </w:rPr>
        <w:t>теңге</w:t>
      </w:r>
      <w:r>
        <w:rPr>
          <w:sz w:val="22"/>
          <w:szCs w:val="22"/>
          <w:lang w:val="kk-KZ"/>
        </w:rPr>
        <w:t xml:space="preserve">, №43 </w:t>
      </w:r>
      <w:r w:rsidRPr="00FE157A">
        <w:rPr>
          <w:sz w:val="22"/>
          <w:szCs w:val="22"/>
          <w:lang w:val="kk-KZ"/>
        </w:rPr>
        <w:t xml:space="preserve">бойынша </w:t>
      </w:r>
      <w:r w:rsidRPr="000C086A">
        <w:rPr>
          <w:sz w:val="22"/>
          <w:szCs w:val="22"/>
          <w:lang w:val="kk-KZ"/>
        </w:rPr>
        <w:t>–</w:t>
      </w:r>
      <w:r>
        <w:rPr>
          <w:sz w:val="22"/>
          <w:szCs w:val="22"/>
          <w:lang w:val="kk-KZ"/>
        </w:rPr>
        <w:t xml:space="preserve"> 8 400 249,00 </w:t>
      </w:r>
      <w:r w:rsidRPr="000C086A">
        <w:rPr>
          <w:sz w:val="22"/>
          <w:szCs w:val="22"/>
          <w:lang w:val="kk-KZ"/>
        </w:rPr>
        <w:t>теңге</w:t>
      </w:r>
      <w:r>
        <w:rPr>
          <w:sz w:val="22"/>
          <w:szCs w:val="22"/>
          <w:lang w:val="kk-KZ"/>
        </w:rPr>
        <w:t>, №44 бойынша – 143 809 429,52</w:t>
      </w:r>
      <w:r w:rsidRPr="00FE157A">
        <w:rPr>
          <w:sz w:val="22"/>
          <w:szCs w:val="22"/>
          <w:lang w:val="kk-KZ"/>
        </w:rPr>
        <w:t>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563593" w:rsidRPr="00FE157A" w:rsidRDefault="00563593" w:rsidP="00563593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563593" w:rsidRPr="00FE157A" w:rsidRDefault="00563593" w:rsidP="00563593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7F62FC" w:rsidRPr="00563593" w:rsidRDefault="007F62FC" w:rsidP="00563593"/>
    <w:sectPr w:rsidR="007F62FC" w:rsidRPr="00563593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563593"/>
    <w:rsid w:val="00581C03"/>
    <w:rsid w:val="005D2F17"/>
    <w:rsid w:val="00631099"/>
    <w:rsid w:val="00631AFC"/>
    <w:rsid w:val="006E00EA"/>
    <w:rsid w:val="0073376D"/>
    <w:rsid w:val="007F62FC"/>
    <w:rsid w:val="0085040B"/>
    <w:rsid w:val="00923B2B"/>
    <w:rsid w:val="009568E4"/>
    <w:rsid w:val="00995F01"/>
    <w:rsid w:val="009B4E0A"/>
    <w:rsid w:val="009C3D10"/>
    <w:rsid w:val="00A260C2"/>
    <w:rsid w:val="00A74FEC"/>
    <w:rsid w:val="00B24A2B"/>
    <w:rsid w:val="00C321A7"/>
    <w:rsid w:val="00C46EBD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9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9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2</cp:revision>
  <cp:lastPrinted>2018-03-03T12:02:00Z</cp:lastPrinted>
  <dcterms:created xsi:type="dcterms:W3CDTF">2018-03-05T12:10:00Z</dcterms:created>
  <dcterms:modified xsi:type="dcterms:W3CDTF">2018-03-05T12:10:00Z</dcterms:modified>
</cp:coreProperties>
</file>